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F8" w:rsidRPr="0047553A" w:rsidRDefault="00F05141" w:rsidP="006267F8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47553A">
        <w:rPr>
          <w:rFonts w:ascii="Calibri" w:eastAsia="Calibri" w:hAnsi="Calibri" w:cs="Times New Roman"/>
        </w:rPr>
        <w:t>Minutes for the Meeting</w:t>
      </w:r>
    </w:p>
    <w:p w:rsidR="006267F8" w:rsidRPr="0047553A" w:rsidRDefault="00F05141" w:rsidP="006267F8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47553A">
        <w:rPr>
          <w:rFonts w:ascii="Calibri" w:eastAsia="Calibri" w:hAnsi="Calibri" w:cs="Times New Roman"/>
        </w:rPr>
        <w:t>Of</w:t>
      </w:r>
    </w:p>
    <w:p w:rsidR="006267F8" w:rsidRPr="0047553A" w:rsidRDefault="00F05141" w:rsidP="006267F8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47553A">
        <w:rPr>
          <w:rFonts w:ascii="Calibri" w:eastAsia="Calibri" w:hAnsi="Calibri" w:cs="Times New Roman"/>
        </w:rPr>
        <w:t>ROSSDALE COMMUNITY LEAGUE</w:t>
      </w:r>
    </w:p>
    <w:p w:rsidR="006267F8" w:rsidRPr="0047553A" w:rsidRDefault="00243435" w:rsidP="006267F8">
      <w:pPr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January 15, 2019</w:t>
      </w:r>
    </w:p>
    <w:p w:rsidR="006267F8" w:rsidRPr="0047553A" w:rsidRDefault="007D272F" w:rsidP="006267F8">
      <w:pPr>
        <w:spacing w:after="0" w:line="360" w:lineRule="auto"/>
        <w:jc w:val="center"/>
        <w:rPr>
          <w:rFonts w:ascii="Calibri" w:eastAsia="Calibri" w:hAnsi="Calibri" w:cs="Times New Roman"/>
          <w:sz w:val="16"/>
          <w:szCs w:val="16"/>
        </w:rPr>
      </w:pPr>
      <w:bookmarkStart w:id="0" w:name="_Hlk511820512"/>
    </w:p>
    <w:p w:rsidR="006267F8" w:rsidRDefault="00F05141" w:rsidP="006267F8">
      <w:pPr>
        <w:spacing w:after="0" w:line="360" w:lineRule="auto"/>
        <w:rPr>
          <w:rFonts w:ascii="Calibri" w:eastAsia="Calibri" w:hAnsi="Calibri" w:cs="Times New Roman"/>
        </w:rPr>
      </w:pPr>
      <w:r w:rsidRPr="0047553A">
        <w:rPr>
          <w:rFonts w:ascii="Calibri" w:eastAsia="Calibri" w:hAnsi="Calibri" w:cs="Times New Roman"/>
        </w:rPr>
        <w:t>Attendance:  Lynn</w:t>
      </w:r>
      <w:r>
        <w:rPr>
          <w:rFonts w:ascii="Calibri" w:eastAsia="Calibri" w:hAnsi="Calibri" w:cs="Times New Roman"/>
        </w:rPr>
        <w:t xml:space="preserve"> Parish, </w:t>
      </w:r>
      <w:r w:rsidRPr="0047553A">
        <w:rPr>
          <w:rFonts w:ascii="Calibri" w:eastAsia="Calibri" w:hAnsi="Calibri" w:cs="Times New Roman"/>
        </w:rPr>
        <w:t>Sherry</w:t>
      </w:r>
      <w:r>
        <w:rPr>
          <w:rFonts w:ascii="Calibri" w:eastAsia="Calibri" w:hAnsi="Calibri" w:cs="Times New Roman"/>
        </w:rPr>
        <w:t xml:space="preserve"> Young</w:t>
      </w:r>
      <w:r w:rsidRPr="0047553A">
        <w:rPr>
          <w:rFonts w:ascii="Calibri" w:eastAsia="Calibri" w:hAnsi="Calibri" w:cs="Times New Roman"/>
        </w:rPr>
        <w:t xml:space="preserve">, </w:t>
      </w:r>
      <w:r w:rsidR="00243435" w:rsidRPr="00A7415E">
        <w:rPr>
          <w:rFonts w:ascii="Calibri" w:eastAsia="Calibri" w:hAnsi="Calibri" w:cs="Times New Roman"/>
        </w:rPr>
        <w:t>Karen Edwards</w:t>
      </w:r>
      <w:r w:rsidRPr="0047553A">
        <w:rPr>
          <w:rFonts w:ascii="Calibri" w:eastAsia="Calibri" w:hAnsi="Calibri" w:cs="Times New Roman"/>
        </w:rPr>
        <w:t xml:space="preserve">, </w:t>
      </w:r>
      <w:bookmarkStart w:id="1" w:name="_Hlk509347178"/>
      <w:bookmarkStart w:id="2" w:name="_Hlk530578788"/>
      <w:r w:rsidRPr="0047553A">
        <w:rPr>
          <w:rFonts w:ascii="Calibri" w:eastAsia="Calibri" w:hAnsi="Calibri" w:cs="Times New Roman"/>
        </w:rPr>
        <w:t>Jacqueline</w:t>
      </w:r>
      <w:bookmarkEnd w:id="1"/>
      <w:bookmarkEnd w:id="2"/>
      <w:r>
        <w:rPr>
          <w:rFonts w:ascii="Calibri" w:eastAsia="Calibri" w:hAnsi="Calibri" w:cs="Times New Roman"/>
        </w:rPr>
        <w:t>, Juselius,  Diane Brochu, Kelsey D</w:t>
      </w:r>
      <w:r w:rsidR="00750CF6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>ck, Sharon Pandza</w:t>
      </w:r>
    </w:p>
    <w:p w:rsidR="00243435" w:rsidRPr="0047553A" w:rsidRDefault="00243435" w:rsidP="006267F8">
      <w:pPr>
        <w:spacing w:after="0" w:line="360" w:lineRule="auto"/>
        <w:rPr>
          <w:rFonts w:ascii="Calibri" w:eastAsia="Calibri" w:hAnsi="Calibri" w:cs="Times New Roman"/>
        </w:rPr>
      </w:pPr>
      <w:r w:rsidRPr="0047553A">
        <w:rPr>
          <w:rFonts w:ascii="Calibri" w:eastAsia="Calibri" w:hAnsi="Calibri" w:cs="Times New Roman"/>
        </w:rPr>
        <w:t xml:space="preserve">City Liaison: </w:t>
      </w:r>
      <w:r w:rsidRPr="00A7415E">
        <w:rPr>
          <w:rFonts w:ascii="Calibri" w:eastAsia="Calibri" w:hAnsi="Calibri" w:cs="Times New Roman"/>
        </w:rPr>
        <w:t>Margaret Smith</w:t>
      </w:r>
    </w:p>
    <w:p w:rsidR="006267F8" w:rsidRPr="0047553A" w:rsidRDefault="00F05141" w:rsidP="006267F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Regrets:  </w:t>
      </w:r>
      <w:r w:rsidR="00243435" w:rsidRPr="00243435">
        <w:rPr>
          <w:rFonts w:ascii="Calibri" w:eastAsia="Calibri" w:hAnsi="Calibri" w:cs="Times New Roman"/>
        </w:rPr>
        <w:t>Natalie Bunting, Gabrielle Battiste</w:t>
      </w:r>
    </w:p>
    <w:p w:rsidR="003C3A46" w:rsidRDefault="00F05141" w:rsidP="006267F8">
      <w:pPr>
        <w:spacing w:after="0" w:line="360" w:lineRule="auto"/>
        <w:rPr>
          <w:rFonts w:ascii="Calibri" w:eastAsia="Calibri" w:hAnsi="Calibri" w:cs="Times New Roman"/>
        </w:rPr>
      </w:pPr>
      <w:r w:rsidRPr="0047553A">
        <w:rPr>
          <w:rFonts w:ascii="Calibri" w:eastAsia="Calibri" w:hAnsi="Calibri" w:cs="Times New Roman"/>
        </w:rPr>
        <w:t>Community Memb</w:t>
      </w:r>
      <w:r>
        <w:rPr>
          <w:rFonts w:ascii="Calibri" w:eastAsia="Calibri" w:hAnsi="Calibri" w:cs="Times New Roman"/>
        </w:rPr>
        <w:t xml:space="preserve">ers: </w:t>
      </w:r>
      <w:r w:rsidR="00243435">
        <w:rPr>
          <w:rFonts w:ascii="Calibri" w:eastAsia="Calibri" w:hAnsi="Calibri" w:cs="Times New Roman"/>
        </w:rPr>
        <w:t xml:space="preserve"> 1 </w:t>
      </w:r>
      <w:r>
        <w:rPr>
          <w:rFonts w:ascii="Calibri" w:eastAsia="Calibri" w:hAnsi="Calibri" w:cs="Times New Roman"/>
        </w:rPr>
        <w:t xml:space="preserve">resident </w:t>
      </w:r>
    </w:p>
    <w:p w:rsidR="006267F8" w:rsidRPr="0047553A" w:rsidRDefault="00F05141" w:rsidP="006267F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Guests:  </w:t>
      </w:r>
      <w:r w:rsidR="00A7415E">
        <w:rPr>
          <w:rFonts w:ascii="Calibri" w:eastAsia="Calibri" w:hAnsi="Calibri" w:cs="Times New Roman"/>
        </w:rPr>
        <w:t>0</w:t>
      </w:r>
    </w:p>
    <w:p w:rsidR="006267F8" w:rsidRPr="0047553A" w:rsidRDefault="007D272F" w:rsidP="006267F8">
      <w:pPr>
        <w:spacing w:after="0" w:line="360" w:lineRule="auto"/>
        <w:rPr>
          <w:rFonts w:ascii="Calibri" w:eastAsia="Calibri" w:hAnsi="Calibri" w:cs="Times New Roman"/>
        </w:rPr>
      </w:pPr>
    </w:p>
    <w:p w:rsidR="006267F8" w:rsidRDefault="00F05141" w:rsidP="006E4BB4">
      <w:pPr>
        <w:spacing w:after="0" w:line="360" w:lineRule="auto"/>
        <w:rPr>
          <w:rFonts w:ascii="Calibri" w:eastAsia="Calibri" w:hAnsi="Calibri" w:cs="Times New Roman"/>
        </w:rPr>
      </w:pPr>
      <w:r w:rsidRPr="0047553A">
        <w:rPr>
          <w:rFonts w:ascii="Calibri" w:eastAsia="Calibri" w:hAnsi="Calibri" w:cs="Times New Roman"/>
        </w:rPr>
        <w:t>Meeting called to order 7:0</w:t>
      </w:r>
      <w:r w:rsidR="00243435">
        <w:rPr>
          <w:rFonts w:ascii="Calibri" w:eastAsia="Calibri" w:hAnsi="Calibri" w:cs="Times New Roman"/>
        </w:rPr>
        <w:t>5</w:t>
      </w:r>
      <w:r w:rsidRPr="0047553A">
        <w:rPr>
          <w:rFonts w:ascii="Calibri" w:eastAsia="Calibri" w:hAnsi="Calibri" w:cs="Times New Roman"/>
        </w:rPr>
        <w:t xml:space="preserve"> pm</w:t>
      </w:r>
    </w:p>
    <w:p w:rsidR="00D16B0C" w:rsidRDefault="00D16B0C" w:rsidP="006E4BB4">
      <w:pPr>
        <w:spacing w:after="0" w:line="360" w:lineRule="auto"/>
        <w:rPr>
          <w:rFonts w:ascii="Calibri" w:eastAsia="Calibri" w:hAnsi="Calibri" w:cs="Times New Roman"/>
        </w:rPr>
      </w:pPr>
    </w:p>
    <w:p w:rsidR="00A7415E" w:rsidRPr="00A7415E" w:rsidRDefault="00A7415E" w:rsidP="006E4BB4">
      <w:pPr>
        <w:spacing w:after="0" w:line="360" w:lineRule="auto"/>
        <w:rPr>
          <w:rFonts w:ascii="Calibri" w:eastAsia="Calibri" w:hAnsi="Calibri" w:cs="Times New Roman"/>
          <w:b/>
        </w:rPr>
      </w:pPr>
      <w:r w:rsidRPr="00A7415E">
        <w:rPr>
          <w:rFonts w:ascii="Calibri" w:eastAsia="Calibri" w:hAnsi="Calibri" w:cs="Times New Roman"/>
          <w:b/>
        </w:rPr>
        <w:t>1. Welcome</w:t>
      </w:r>
    </w:p>
    <w:p w:rsidR="00A7415E" w:rsidRDefault="00A7415E" w:rsidP="006E4BB4">
      <w:pPr>
        <w:pStyle w:val="ListParagraph"/>
        <w:numPr>
          <w:ilvl w:val="0"/>
          <w:numId w:val="27"/>
        </w:numPr>
        <w:spacing w:after="0" w:line="360" w:lineRule="auto"/>
        <w:rPr>
          <w:rFonts w:ascii="Calibri" w:eastAsia="Calibri" w:hAnsi="Calibri" w:cs="Times New Roman"/>
        </w:rPr>
      </w:pPr>
      <w:r w:rsidRPr="006E4BB4">
        <w:rPr>
          <w:rFonts w:ascii="Calibri" w:eastAsia="Calibri" w:hAnsi="Calibri" w:cs="Times New Roman"/>
        </w:rPr>
        <w:t>Acknowledgment of Treaty Six land</w:t>
      </w:r>
      <w:r w:rsidR="006E4BB4" w:rsidRPr="006E4BB4">
        <w:rPr>
          <w:rFonts w:ascii="Calibri" w:eastAsia="Calibri" w:hAnsi="Calibri" w:cs="Times New Roman"/>
        </w:rPr>
        <w:t>.</w:t>
      </w:r>
    </w:p>
    <w:p w:rsidR="00DB472F" w:rsidRPr="006E4BB4" w:rsidRDefault="00DB472F" w:rsidP="00DB472F">
      <w:pPr>
        <w:pStyle w:val="ListParagraph"/>
        <w:spacing w:after="0" w:line="360" w:lineRule="auto"/>
        <w:rPr>
          <w:rFonts w:ascii="Calibri" w:eastAsia="Calibri" w:hAnsi="Calibri" w:cs="Times New Roman"/>
        </w:rPr>
      </w:pPr>
    </w:p>
    <w:p w:rsidR="00431DDD" w:rsidRDefault="00F05141" w:rsidP="006E4BB4">
      <w:pPr>
        <w:spacing w:after="0" w:line="360" w:lineRule="auto"/>
        <w:rPr>
          <w:rFonts w:ascii="Calibri" w:eastAsia="Calibri" w:hAnsi="Calibri" w:cs="Times New Roman"/>
          <w:b/>
        </w:rPr>
      </w:pPr>
      <w:r w:rsidRPr="006D5DE3">
        <w:rPr>
          <w:rFonts w:ascii="Calibri" w:eastAsia="Calibri" w:hAnsi="Calibri" w:cs="Times New Roman"/>
          <w:b/>
        </w:rPr>
        <w:t xml:space="preserve">2. Review/approve </w:t>
      </w:r>
      <w:r>
        <w:rPr>
          <w:rFonts w:ascii="Calibri" w:eastAsia="Calibri" w:hAnsi="Calibri" w:cs="Times New Roman"/>
          <w:b/>
        </w:rPr>
        <w:t xml:space="preserve">draft agenda </w:t>
      </w:r>
    </w:p>
    <w:p w:rsidR="00A7415E" w:rsidRPr="00AD79D3" w:rsidRDefault="00A7415E" w:rsidP="006E4BB4">
      <w:pPr>
        <w:spacing w:after="0" w:line="360" w:lineRule="auto"/>
        <w:ind w:left="360"/>
        <w:rPr>
          <w:rFonts w:ascii="Calibri" w:eastAsia="Calibri" w:hAnsi="Calibri" w:cs="Times New Roman"/>
        </w:rPr>
      </w:pPr>
      <w:r w:rsidRPr="00AD79D3">
        <w:rPr>
          <w:rFonts w:ascii="Calibri" w:eastAsia="Calibri" w:hAnsi="Calibri" w:cs="Times New Roman"/>
          <w:b/>
        </w:rPr>
        <w:t>MOTION</w:t>
      </w:r>
      <w:r w:rsidRPr="00AD7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to</w:t>
      </w:r>
      <w:r w:rsidRPr="00AD7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approve </w:t>
      </w:r>
      <w:r w:rsidRPr="00AD79D3">
        <w:rPr>
          <w:rFonts w:ascii="Calibri" w:eastAsia="Calibri" w:hAnsi="Calibri" w:cs="Times New Roman"/>
        </w:rPr>
        <w:t xml:space="preserve">Agenda </w:t>
      </w:r>
      <w:r>
        <w:rPr>
          <w:rFonts w:ascii="Calibri" w:eastAsia="Calibri" w:hAnsi="Calibri" w:cs="Times New Roman"/>
        </w:rPr>
        <w:t>as amended</w:t>
      </w:r>
      <w:r w:rsidRPr="00AD79D3">
        <w:rPr>
          <w:rFonts w:ascii="Calibri" w:eastAsia="Calibri" w:hAnsi="Calibri" w:cs="Times New Roman"/>
        </w:rPr>
        <w:t xml:space="preserve">: </w:t>
      </w:r>
      <w:bookmarkStart w:id="3" w:name="_Hlk532932903"/>
      <w:r w:rsidR="00243435">
        <w:rPr>
          <w:rFonts w:ascii="Calibri" w:eastAsia="Calibri" w:hAnsi="Calibri" w:cs="Times New Roman"/>
        </w:rPr>
        <w:t>Kelsey</w:t>
      </w:r>
      <w:r w:rsidRPr="00AD79D3">
        <w:rPr>
          <w:rFonts w:ascii="Calibri" w:eastAsia="Calibri" w:hAnsi="Calibri" w:cs="Times New Roman"/>
        </w:rPr>
        <w:t xml:space="preserve">; </w:t>
      </w:r>
      <w:bookmarkStart w:id="4" w:name="_Hlk530578674"/>
      <w:r w:rsidRPr="00AD79D3">
        <w:rPr>
          <w:rFonts w:ascii="Calibri" w:eastAsia="Calibri" w:hAnsi="Calibri" w:cs="Times New Roman"/>
        </w:rPr>
        <w:t>2nd</w:t>
      </w:r>
      <w:bookmarkEnd w:id="4"/>
      <w:r w:rsidRPr="00AD79D3">
        <w:rPr>
          <w:rFonts w:ascii="Calibri" w:eastAsia="Calibri" w:hAnsi="Calibri" w:cs="Times New Roman"/>
        </w:rPr>
        <w:t xml:space="preserve"> K</w:t>
      </w:r>
      <w:bookmarkEnd w:id="3"/>
      <w:r w:rsidR="00243435">
        <w:rPr>
          <w:rFonts w:ascii="Calibri" w:eastAsia="Calibri" w:hAnsi="Calibri" w:cs="Times New Roman"/>
        </w:rPr>
        <w:t>aren</w:t>
      </w:r>
    </w:p>
    <w:p w:rsidR="00A7415E" w:rsidRDefault="00A7415E" w:rsidP="006E4BB4">
      <w:pPr>
        <w:pStyle w:val="ListParagraph"/>
        <w:spacing w:after="0" w:line="360" w:lineRule="auto"/>
        <w:rPr>
          <w:rFonts w:ascii="Calibri" w:eastAsia="Calibri" w:hAnsi="Calibri" w:cs="Times New Roman"/>
        </w:rPr>
      </w:pPr>
      <w:r w:rsidRPr="00AD79D3">
        <w:rPr>
          <w:rFonts w:ascii="Calibri" w:eastAsia="Calibri" w:hAnsi="Calibri" w:cs="Times New Roman"/>
        </w:rPr>
        <w:t>Carried</w:t>
      </w:r>
    </w:p>
    <w:p w:rsidR="00DB472F" w:rsidRDefault="00DB472F" w:rsidP="006E4BB4">
      <w:pPr>
        <w:pStyle w:val="ListParagraph"/>
        <w:spacing w:after="0" w:line="360" w:lineRule="auto"/>
        <w:rPr>
          <w:rFonts w:ascii="Calibri" w:eastAsia="Calibri" w:hAnsi="Calibri" w:cs="Times New Roman"/>
        </w:rPr>
      </w:pPr>
    </w:p>
    <w:p w:rsidR="008303BA" w:rsidRPr="008303BA" w:rsidRDefault="008303BA" w:rsidP="006E4BB4">
      <w:pPr>
        <w:pStyle w:val="ListParagraph"/>
        <w:spacing w:after="0" w:line="360" w:lineRule="auto"/>
        <w:ind w:hanging="720"/>
        <w:rPr>
          <w:rFonts w:ascii="Calibri" w:eastAsia="Calibri" w:hAnsi="Calibri" w:cs="Times New Roman"/>
          <w:b/>
        </w:rPr>
      </w:pPr>
      <w:r w:rsidRPr="008303BA">
        <w:rPr>
          <w:rFonts w:ascii="Calibri" w:eastAsia="Calibri" w:hAnsi="Calibri" w:cs="Times New Roman"/>
          <w:b/>
        </w:rPr>
        <w:t>3.  Review/approve draft minutes from previous meetings</w:t>
      </w:r>
    </w:p>
    <w:p w:rsidR="00431DDD" w:rsidRPr="00431DDD" w:rsidRDefault="00A7415E" w:rsidP="00243435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       </w:t>
      </w:r>
      <w:r w:rsidR="00F05141">
        <w:rPr>
          <w:rFonts w:ascii="Calibri" w:eastAsia="Calibri" w:hAnsi="Calibri" w:cs="Times New Roman"/>
          <w:b/>
        </w:rPr>
        <w:t>MOTION</w:t>
      </w:r>
      <w:r w:rsidR="00F05141" w:rsidRPr="00431DDD">
        <w:rPr>
          <w:rFonts w:ascii="Calibri" w:eastAsia="Calibri" w:hAnsi="Calibri" w:cs="Times New Roman"/>
        </w:rPr>
        <w:t xml:space="preserve"> to approve </w:t>
      </w:r>
      <w:r w:rsidR="00243435">
        <w:rPr>
          <w:rFonts w:ascii="Calibri" w:eastAsia="Calibri" w:hAnsi="Calibri" w:cs="Times New Roman"/>
        </w:rPr>
        <w:t>December 18</w:t>
      </w:r>
      <w:r w:rsidR="00F05141">
        <w:rPr>
          <w:rFonts w:ascii="Calibri" w:eastAsia="Calibri" w:hAnsi="Calibri" w:cs="Times New Roman"/>
        </w:rPr>
        <w:t xml:space="preserve"> </w:t>
      </w:r>
      <w:r w:rsidR="00F05141" w:rsidRPr="00431DDD">
        <w:rPr>
          <w:rFonts w:ascii="Calibri" w:eastAsia="Calibri" w:hAnsi="Calibri" w:cs="Times New Roman"/>
        </w:rPr>
        <w:t>, 2018 meeting minutes</w:t>
      </w:r>
      <w:r w:rsidR="00F05141">
        <w:rPr>
          <w:rFonts w:ascii="Calibri" w:eastAsia="Calibri" w:hAnsi="Calibri" w:cs="Times New Roman"/>
        </w:rPr>
        <w:t xml:space="preserve"> as amended</w:t>
      </w:r>
      <w:r w:rsidR="00F05141" w:rsidRPr="00431DDD">
        <w:rPr>
          <w:rFonts w:ascii="Calibri" w:eastAsia="Calibri" w:hAnsi="Calibri" w:cs="Times New Roman"/>
        </w:rPr>
        <w:t xml:space="preserve">:   </w:t>
      </w:r>
      <w:r w:rsidR="00243435">
        <w:rPr>
          <w:rFonts w:ascii="Calibri" w:eastAsia="Calibri" w:hAnsi="Calibri" w:cs="Times New Roman"/>
        </w:rPr>
        <w:t>Sherry</w:t>
      </w:r>
      <w:r w:rsidR="00F05141" w:rsidRPr="00431DDD">
        <w:rPr>
          <w:rFonts w:ascii="Calibri" w:eastAsia="Calibri" w:hAnsi="Calibri" w:cs="Times New Roman"/>
        </w:rPr>
        <w:t>; 2</w:t>
      </w:r>
      <w:r w:rsidR="00F05141" w:rsidRPr="00243435">
        <w:rPr>
          <w:rFonts w:ascii="Calibri" w:eastAsia="Calibri" w:hAnsi="Calibri" w:cs="Times New Roman"/>
          <w:vertAlign w:val="superscript"/>
        </w:rPr>
        <w:t>nd</w:t>
      </w:r>
      <w:r w:rsidR="00243435">
        <w:rPr>
          <w:rFonts w:ascii="Calibri" w:eastAsia="Calibri" w:hAnsi="Calibri" w:cs="Times New Roman"/>
        </w:rPr>
        <w:t xml:space="preserve"> </w:t>
      </w:r>
      <w:r w:rsidR="00243435" w:rsidRPr="00243435">
        <w:rPr>
          <w:rFonts w:ascii="Calibri" w:eastAsia="Calibri" w:hAnsi="Calibri" w:cs="Times New Roman"/>
        </w:rPr>
        <w:t>Jacqueline</w:t>
      </w:r>
    </w:p>
    <w:p w:rsidR="00AA40DD" w:rsidRPr="00243435" w:rsidRDefault="00F05141" w:rsidP="006E4BB4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C</w:t>
      </w:r>
      <w:r w:rsidRPr="00431DDD">
        <w:rPr>
          <w:rFonts w:ascii="Calibri" w:eastAsia="Calibri" w:hAnsi="Calibri" w:cs="Times New Roman"/>
        </w:rPr>
        <w:t>arried</w:t>
      </w:r>
    </w:p>
    <w:p w:rsidR="006E4BB4" w:rsidRPr="00C3501A" w:rsidRDefault="00F05141" w:rsidP="006E4BB4">
      <w:pPr>
        <w:spacing w:after="0" w:line="360" w:lineRule="auto"/>
        <w:rPr>
          <w:rFonts w:eastAsia="Times New Roman" w:cstheme="minorHAnsi"/>
          <w:b/>
          <w:bCs/>
          <w:sz w:val="28"/>
          <w:szCs w:val="28"/>
        </w:rPr>
      </w:pPr>
      <w:r w:rsidRPr="00DB472F">
        <w:rPr>
          <w:rFonts w:eastAsia="Times New Roman" w:cstheme="minorHAnsi"/>
          <w:b/>
          <w:bCs/>
          <w:sz w:val="28"/>
          <w:szCs w:val="28"/>
        </w:rPr>
        <w:t>Reports</w:t>
      </w:r>
    </w:p>
    <w:p w:rsidR="00C3501A" w:rsidRDefault="008303BA" w:rsidP="006E4BB4">
      <w:pPr>
        <w:spacing w:after="0" w:line="36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4.</w:t>
      </w:r>
      <w:r w:rsidR="00BD38EA">
        <w:rPr>
          <w:rFonts w:eastAsia="Times New Roman" w:cstheme="minorHAnsi"/>
          <w:b/>
          <w:bCs/>
        </w:rPr>
        <w:t xml:space="preserve">  Presidents Report </w:t>
      </w:r>
      <w:bookmarkStart w:id="5" w:name="_Hlk535351018"/>
      <w:r w:rsidR="00DB472F">
        <w:rPr>
          <w:rFonts w:eastAsia="Times New Roman" w:cstheme="minorHAnsi"/>
          <w:bCs/>
        </w:rPr>
        <w:t xml:space="preserve">- </w:t>
      </w:r>
      <w:r w:rsidR="00BD38EA" w:rsidRPr="00BD38EA">
        <w:rPr>
          <w:rFonts w:eastAsia="Times New Roman" w:cstheme="minorHAnsi"/>
          <w:bCs/>
        </w:rPr>
        <w:t>no report</w:t>
      </w:r>
      <w:bookmarkEnd w:id="5"/>
    </w:p>
    <w:p w:rsidR="000B7ADF" w:rsidRPr="00C3501A" w:rsidRDefault="000B7ADF" w:rsidP="006E4BB4">
      <w:pPr>
        <w:spacing w:after="0" w:line="360" w:lineRule="auto"/>
        <w:rPr>
          <w:rFonts w:eastAsia="Times New Roman" w:cstheme="minorHAnsi"/>
          <w:bCs/>
        </w:rPr>
      </w:pPr>
    </w:p>
    <w:p w:rsidR="006E4BB4" w:rsidRDefault="008303BA" w:rsidP="006E4BB4">
      <w:pPr>
        <w:spacing w:after="0" w:line="360" w:lineRule="auto"/>
        <w:contextualSpacing/>
        <w:rPr>
          <w:rFonts w:eastAsia="Times New Roman" w:cstheme="minorHAnsi"/>
          <w:bCs/>
        </w:rPr>
      </w:pPr>
      <w:r w:rsidRPr="008303BA">
        <w:rPr>
          <w:rFonts w:eastAsia="Times New Roman" w:cstheme="minorHAnsi"/>
          <w:b/>
        </w:rPr>
        <w:t>5.</w:t>
      </w:r>
      <w:r>
        <w:rPr>
          <w:rFonts w:eastAsia="Times New Roman" w:cstheme="minorHAnsi"/>
        </w:rPr>
        <w:t xml:space="preserve"> </w:t>
      </w:r>
      <w:r w:rsidR="00F05141" w:rsidRPr="006D5DE3">
        <w:rPr>
          <w:rFonts w:eastAsia="Times New Roman" w:cstheme="minorHAnsi"/>
          <w:b/>
        </w:rPr>
        <w:t>Vice Presidents Report</w:t>
      </w:r>
      <w:r w:rsidR="00243435">
        <w:rPr>
          <w:rFonts w:eastAsia="Times New Roman" w:cstheme="minorHAnsi"/>
          <w:bCs/>
        </w:rPr>
        <w:t xml:space="preserve">- </w:t>
      </w:r>
      <w:r w:rsidR="00243435" w:rsidRPr="00BD38EA">
        <w:rPr>
          <w:rFonts w:eastAsia="Times New Roman" w:cstheme="minorHAnsi"/>
          <w:bCs/>
        </w:rPr>
        <w:t>no report</w:t>
      </w:r>
    </w:p>
    <w:p w:rsidR="000B7ADF" w:rsidRPr="00243435" w:rsidRDefault="000B7ADF" w:rsidP="006E4BB4">
      <w:pPr>
        <w:spacing w:after="0" w:line="360" w:lineRule="auto"/>
        <w:contextualSpacing/>
        <w:rPr>
          <w:rFonts w:eastAsia="Times New Roman" w:cstheme="minorHAnsi"/>
        </w:rPr>
      </w:pPr>
    </w:p>
    <w:p w:rsidR="00501FCD" w:rsidRPr="006D5DE3" w:rsidRDefault="008303BA" w:rsidP="006E4BB4">
      <w:pPr>
        <w:spacing w:after="0" w:line="36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6</w:t>
      </w:r>
      <w:r w:rsidR="00F05141">
        <w:rPr>
          <w:rFonts w:ascii="Calibri" w:eastAsia="Calibri" w:hAnsi="Calibri" w:cs="Times New Roman"/>
          <w:b/>
        </w:rPr>
        <w:t xml:space="preserve">. </w:t>
      </w:r>
      <w:r w:rsidR="007B500E">
        <w:rPr>
          <w:rFonts w:ascii="Calibri" w:eastAsia="Calibri" w:hAnsi="Calibri" w:cs="Times New Roman"/>
          <w:b/>
        </w:rPr>
        <w:t xml:space="preserve">Treasurer’s </w:t>
      </w:r>
      <w:r w:rsidR="00F05141" w:rsidRPr="006D5DE3">
        <w:rPr>
          <w:rFonts w:ascii="Calibri" w:eastAsia="Calibri" w:hAnsi="Calibri" w:cs="Times New Roman"/>
          <w:b/>
        </w:rPr>
        <w:t>Financial Report</w:t>
      </w:r>
    </w:p>
    <w:p w:rsidR="00431DDD" w:rsidRDefault="00243435" w:rsidP="006E4BB4">
      <w:pPr>
        <w:pStyle w:val="ListParagraph"/>
        <w:numPr>
          <w:ilvl w:val="0"/>
          <w:numId w:val="12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Copy of Draft Balance sheet ending December 31, 2018 was provided. </w:t>
      </w:r>
    </w:p>
    <w:p w:rsidR="00096276" w:rsidRDefault="00096276" w:rsidP="006E4BB4">
      <w:pPr>
        <w:pStyle w:val="ListParagraph"/>
        <w:numPr>
          <w:ilvl w:val="0"/>
          <w:numId w:val="12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Annual Return was filed for 2018.</w:t>
      </w:r>
    </w:p>
    <w:p w:rsidR="006267F8" w:rsidRPr="006D5DE3" w:rsidRDefault="008303BA" w:rsidP="006E4BB4">
      <w:pPr>
        <w:spacing w:after="0" w:line="36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7</w:t>
      </w:r>
      <w:r w:rsidR="00F05141">
        <w:rPr>
          <w:rFonts w:ascii="Calibri" w:eastAsia="Calibri" w:hAnsi="Calibri" w:cs="Times New Roman"/>
          <w:b/>
        </w:rPr>
        <w:t xml:space="preserve">. </w:t>
      </w:r>
      <w:r w:rsidR="00F05141" w:rsidRPr="006D5DE3">
        <w:rPr>
          <w:rFonts w:ascii="Calibri" w:eastAsia="Calibri" w:hAnsi="Calibri" w:cs="Times New Roman"/>
          <w:b/>
        </w:rPr>
        <w:t>Hall Report</w:t>
      </w:r>
    </w:p>
    <w:p w:rsidR="00243435" w:rsidRDefault="00AC03E0" w:rsidP="006E4BB4">
      <w:pPr>
        <w:pStyle w:val="ListParagraph"/>
        <w:numPr>
          <w:ilvl w:val="0"/>
          <w:numId w:val="14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Hall </w:t>
      </w:r>
      <w:r w:rsidR="00243435">
        <w:rPr>
          <w:rFonts w:ascii="Calibri" w:eastAsia="Calibri" w:hAnsi="Calibri" w:cs="Times New Roman"/>
        </w:rPr>
        <w:t>Door lock</w:t>
      </w:r>
      <w:r>
        <w:rPr>
          <w:rFonts w:ascii="Calibri" w:eastAsia="Calibri" w:hAnsi="Calibri" w:cs="Times New Roman"/>
        </w:rPr>
        <w:t xml:space="preserve"> malfunctioned. Locksmith installed new lock.</w:t>
      </w:r>
    </w:p>
    <w:p w:rsidR="00AC03E0" w:rsidRPr="00AC03E0" w:rsidRDefault="00AC03E0" w:rsidP="00AC03E0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Reminder, h</w:t>
      </w:r>
      <w:r w:rsidRPr="00AC03E0">
        <w:rPr>
          <w:rFonts w:ascii="Calibri" w:eastAsia="Calibri" w:hAnsi="Calibri" w:cs="Times New Roman"/>
        </w:rPr>
        <w:t xml:space="preserve">all will be closed for renovation early in new year.  </w:t>
      </w:r>
    </w:p>
    <w:p w:rsidR="00D16B0C" w:rsidRPr="002A5746" w:rsidRDefault="00D16B0C" w:rsidP="00D16B0C">
      <w:pPr>
        <w:pStyle w:val="ListParagraph"/>
        <w:spacing w:after="0" w:line="360" w:lineRule="auto"/>
        <w:rPr>
          <w:rFonts w:ascii="Calibri" w:eastAsia="Calibri" w:hAnsi="Calibri" w:cs="Times New Roman"/>
        </w:rPr>
      </w:pPr>
    </w:p>
    <w:p w:rsidR="006267F8" w:rsidRPr="006D5DE3" w:rsidRDefault="008303BA" w:rsidP="006E4BB4">
      <w:pPr>
        <w:spacing w:after="0" w:line="360" w:lineRule="auto"/>
        <w:rPr>
          <w:rFonts w:ascii="Calibri" w:eastAsia="Calibri" w:hAnsi="Calibri" w:cs="Times New Roman"/>
          <w:b/>
        </w:rPr>
      </w:pPr>
      <w:bookmarkStart w:id="6" w:name="_Hlk530342686"/>
      <w:r>
        <w:rPr>
          <w:rFonts w:ascii="Calibri" w:eastAsia="Calibri" w:hAnsi="Calibri" w:cs="Times New Roman"/>
          <w:b/>
        </w:rPr>
        <w:t>8</w:t>
      </w:r>
      <w:r w:rsidR="00F05141">
        <w:rPr>
          <w:rFonts w:ascii="Calibri" w:eastAsia="Calibri" w:hAnsi="Calibri" w:cs="Times New Roman"/>
          <w:b/>
        </w:rPr>
        <w:t xml:space="preserve">. </w:t>
      </w:r>
      <w:r w:rsidR="00F05141" w:rsidRPr="006D5DE3">
        <w:rPr>
          <w:rFonts w:ascii="Calibri" w:eastAsia="Calibri" w:hAnsi="Calibri" w:cs="Times New Roman"/>
          <w:b/>
        </w:rPr>
        <w:t>Social/Media Report</w:t>
      </w:r>
    </w:p>
    <w:bookmarkEnd w:id="6"/>
    <w:p w:rsidR="00CA630D" w:rsidRDefault="00CA630D" w:rsidP="006E4BB4">
      <w:pPr>
        <w:pStyle w:val="ListParagraph"/>
        <w:numPr>
          <w:ilvl w:val="0"/>
          <w:numId w:val="1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Discussion around use of Geniepad for communication purposes as well as neighborhood security purposes.  Lynn will look into this and the possibility of arranging a </w:t>
      </w:r>
      <w:r w:rsidR="000B7ADF">
        <w:rPr>
          <w:rFonts w:ascii="Calibri" w:eastAsia="Calibri" w:hAnsi="Calibri" w:cs="Times New Roman"/>
        </w:rPr>
        <w:t xml:space="preserve">Geniepad </w:t>
      </w:r>
      <w:r>
        <w:rPr>
          <w:rFonts w:ascii="Calibri" w:eastAsia="Calibri" w:hAnsi="Calibri" w:cs="Times New Roman"/>
        </w:rPr>
        <w:t>demonstration.</w:t>
      </w:r>
    </w:p>
    <w:p w:rsidR="00CA630D" w:rsidRPr="00CA630D" w:rsidRDefault="00CA630D" w:rsidP="00CA630D">
      <w:pPr>
        <w:pStyle w:val="ListParagraph"/>
        <w:numPr>
          <w:ilvl w:val="0"/>
          <w:numId w:val="1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Survey results </w:t>
      </w:r>
      <w:r w:rsidR="00B25C8A">
        <w:rPr>
          <w:rFonts w:ascii="Calibri" w:eastAsia="Calibri" w:hAnsi="Calibri" w:cs="Times New Roman"/>
        </w:rPr>
        <w:t xml:space="preserve">- </w:t>
      </w:r>
      <w:bookmarkStart w:id="7" w:name="_GoBack"/>
      <w:bookmarkEnd w:id="7"/>
      <w:r w:rsidR="00B25C8A">
        <w:rPr>
          <w:rFonts w:ascii="Calibri" w:eastAsia="Calibri" w:hAnsi="Calibri" w:cs="Times New Roman"/>
        </w:rPr>
        <w:t xml:space="preserve">200 surveys distributed; </w:t>
      </w:r>
      <w:r>
        <w:rPr>
          <w:rFonts w:ascii="Calibri" w:eastAsia="Calibri" w:hAnsi="Calibri" w:cs="Times New Roman"/>
        </w:rPr>
        <w:t xml:space="preserve">22 responses received. </w:t>
      </w:r>
    </w:p>
    <w:p w:rsidR="00477975" w:rsidRDefault="00AC03E0" w:rsidP="00AC03E0">
      <w:pPr>
        <w:pStyle w:val="ListParagraph"/>
        <w:numPr>
          <w:ilvl w:val="0"/>
          <w:numId w:val="28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Even though response was low, there were</w:t>
      </w:r>
      <w:r w:rsidR="000B7ADF">
        <w:rPr>
          <w:rFonts w:ascii="Calibri" w:eastAsia="Calibri" w:hAnsi="Calibri" w:cs="Times New Roman"/>
        </w:rPr>
        <w:t xml:space="preserve"> a </w:t>
      </w:r>
      <w:r w:rsidR="004208F7">
        <w:rPr>
          <w:rFonts w:ascii="Calibri" w:eastAsia="Calibri" w:hAnsi="Calibri" w:cs="Times New Roman"/>
        </w:rPr>
        <w:t>number of</w:t>
      </w:r>
      <w:r w:rsidR="000B7AD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useful suggestions</w:t>
      </w:r>
      <w:r w:rsidR="000B7ADF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</w:p>
    <w:p w:rsidR="00477975" w:rsidRDefault="00477975" w:rsidP="00AC03E0">
      <w:pPr>
        <w:pStyle w:val="ListParagraph"/>
        <w:numPr>
          <w:ilvl w:val="0"/>
          <w:numId w:val="28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Majority liked newsletter.</w:t>
      </w:r>
    </w:p>
    <w:p w:rsidR="00CA630D" w:rsidRPr="00CA630D" w:rsidRDefault="00477975" w:rsidP="00CA630D">
      <w:pPr>
        <w:pStyle w:val="ListParagraph"/>
        <w:numPr>
          <w:ilvl w:val="0"/>
          <w:numId w:val="28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Interest in a community sign board was identified.</w:t>
      </w:r>
    </w:p>
    <w:p w:rsidR="00477975" w:rsidRDefault="00477975" w:rsidP="006E4BB4">
      <w:pPr>
        <w:spacing w:after="0" w:line="360" w:lineRule="auto"/>
        <w:rPr>
          <w:rFonts w:ascii="Calibri" w:eastAsia="Calibri" w:hAnsi="Calibri" w:cs="Times New Roman"/>
          <w:b/>
        </w:rPr>
      </w:pPr>
    </w:p>
    <w:p w:rsidR="006267F8" w:rsidRDefault="008303BA" w:rsidP="006E4BB4">
      <w:pPr>
        <w:spacing w:after="0" w:line="36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9</w:t>
      </w:r>
      <w:r w:rsidR="00F05141">
        <w:rPr>
          <w:rFonts w:ascii="Calibri" w:eastAsia="Calibri" w:hAnsi="Calibri" w:cs="Times New Roman"/>
          <w:b/>
        </w:rPr>
        <w:t xml:space="preserve">. </w:t>
      </w:r>
      <w:r w:rsidR="00F05141" w:rsidRPr="006D5DE3">
        <w:rPr>
          <w:rFonts w:ascii="Calibri" w:eastAsia="Calibri" w:hAnsi="Calibri" w:cs="Times New Roman"/>
          <w:b/>
        </w:rPr>
        <w:t>Neighborhood Resource Coordinator (NRC) Report</w:t>
      </w:r>
      <w:r w:rsidR="0009791D">
        <w:rPr>
          <w:rFonts w:ascii="Calibri" w:eastAsia="Calibri" w:hAnsi="Calibri" w:cs="Times New Roman"/>
          <w:b/>
        </w:rPr>
        <w:t xml:space="preserve"> </w:t>
      </w:r>
    </w:p>
    <w:p w:rsidR="00477975" w:rsidRDefault="00477975" w:rsidP="00477975">
      <w:pPr>
        <w:pStyle w:val="ListParagraph"/>
        <w:numPr>
          <w:ilvl w:val="0"/>
          <w:numId w:val="1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Report providing generic information provided.  Two key items for Rossdale Community League are the application deadlines for the </w:t>
      </w:r>
      <w:r w:rsidRPr="00477975">
        <w:rPr>
          <w:rFonts w:ascii="Calibri" w:eastAsia="Calibri" w:hAnsi="Calibri" w:cs="Times New Roman"/>
        </w:rPr>
        <w:t>Community League Operating Grant</w:t>
      </w:r>
      <w:r>
        <w:rPr>
          <w:rFonts w:ascii="Calibri" w:eastAsia="Calibri" w:hAnsi="Calibri" w:cs="Times New Roman"/>
        </w:rPr>
        <w:t xml:space="preserve">(April 24, 2019)  and the </w:t>
      </w:r>
      <w:r w:rsidRPr="00477975">
        <w:rPr>
          <w:rFonts w:ascii="Calibri" w:eastAsia="Calibri" w:hAnsi="Calibri" w:cs="Times New Roman"/>
        </w:rPr>
        <w:t>Community League Infrastructure Grant (CLIP)</w:t>
      </w:r>
      <w:r>
        <w:rPr>
          <w:rFonts w:ascii="Calibri" w:eastAsia="Calibri" w:hAnsi="Calibri" w:cs="Times New Roman"/>
        </w:rPr>
        <w:t xml:space="preserve"> (March 29, 2019).</w:t>
      </w:r>
    </w:p>
    <w:p w:rsidR="00477975" w:rsidRDefault="00477975" w:rsidP="00477975">
      <w:pPr>
        <w:pStyle w:val="ListParagraph"/>
        <w:numPr>
          <w:ilvl w:val="0"/>
          <w:numId w:val="1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Winter Program funding </w:t>
      </w:r>
      <w:r w:rsidR="00B25C8A">
        <w:rPr>
          <w:rFonts w:ascii="Calibri" w:eastAsia="Calibri" w:hAnsi="Calibri" w:cs="Times New Roman"/>
        </w:rPr>
        <w:t>up to</w:t>
      </w:r>
      <w:r>
        <w:rPr>
          <w:rFonts w:ascii="Calibri" w:eastAsia="Calibri" w:hAnsi="Calibri" w:cs="Times New Roman"/>
        </w:rPr>
        <w:t xml:space="preserve"> $500.00 is available for community to host some type of outdoor activity event.  Margaret will forward additional information.</w:t>
      </w:r>
    </w:p>
    <w:p w:rsidR="00477975" w:rsidRPr="00477975" w:rsidRDefault="000B7ADF" w:rsidP="00477975">
      <w:pPr>
        <w:pStyle w:val="ListParagraph"/>
        <w:numPr>
          <w:ilvl w:val="0"/>
          <w:numId w:val="15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This</w:t>
      </w:r>
      <w:r w:rsidR="00EF5A5F">
        <w:rPr>
          <w:rFonts w:ascii="Calibri" w:eastAsia="Calibri" w:hAnsi="Calibri" w:cs="Times New Roman"/>
        </w:rPr>
        <w:t xml:space="preserve"> spring, </w:t>
      </w:r>
      <w:r>
        <w:rPr>
          <w:rFonts w:ascii="Calibri" w:eastAsia="Calibri" w:hAnsi="Calibri" w:cs="Times New Roman"/>
        </w:rPr>
        <w:t>c</w:t>
      </w:r>
      <w:r w:rsidR="00EF5A5F">
        <w:rPr>
          <w:rFonts w:ascii="Calibri" w:eastAsia="Calibri" w:hAnsi="Calibri" w:cs="Times New Roman"/>
        </w:rPr>
        <w:t>ity representatives will be holding a facilitated neighborhood conversation/open house regarding</w:t>
      </w:r>
      <w:r>
        <w:rPr>
          <w:rFonts w:ascii="Calibri" w:eastAsia="Calibri" w:hAnsi="Calibri" w:cs="Times New Roman"/>
        </w:rPr>
        <w:t xml:space="preserve"> the River Crossing Project and </w:t>
      </w:r>
      <w:r w:rsidR="00EF5A5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use of </w:t>
      </w:r>
      <w:r w:rsidR="00EF5A5F">
        <w:rPr>
          <w:rFonts w:ascii="Calibri" w:eastAsia="Calibri" w:hAnsi="Calibri" w:cs="Times New Roman"/>
        </w:rPr>
        <w:t xml:space="preserve">EPCOR land.   </w:t>
      </w:r>
    </w:p>
    <w:p w:rsidR="00DB472F" w:rsidRPr="006D5DE3" w:rsidRDefault="00DB472F" w:rsidP="006E4BB4">
      <w:pPr>
        <w:spacing w:after="0" w:line="360" w:lineRule="auto"/>
        <w:rPr>
          <w:rFonts w:ascii="Calibri" w:eastAsia="Calibri" w:hAnsi="Calibri" w:cs="Times New Roman"/>
          <w:b/>
        </w:rPr>
      </w:pPr>
    </w:p>
    <w:p w:rsidR="006267F8" w:rsidRDefault="008303BA" w:rsidP="006E4BB4">
      <w:pPr>
        <w:spacing w:after="0" w:line="360" w:lineRule="auto"/>
        <w:rPr>
          <w:rFonts w:ascii="Calibri" w:eastAsia="Calibri" w:hAnsi="Calibri" w:cs="Times New Roman"/>
        </w:rPr>
      </w:pPr>
      <w:bookmarkStart w:id="8" w:name="_Hlk525376711"/>
      <w:bookmarkStart w:id="9" w:name="_Hlk525376202"/>
      <w:r>
        <w:rPr>
          <w:rFonts w:ascii="Calibri" w:eastAsia="Calibri" w:hAnsi="Calibri" w:cs="Times New Roman"/>
          <w:b/>
        </w:rPr>
        <w:t>10</w:t>
      </w:r>
      <w:r w:rsidR="00F05141">
        <w:rPr>
          <w:rFonts w:ascii="Calibri" w:eastAsia="Calibri" w:hAnsi="Calibri" w:cs="Times New Roman"/>
          <w:b/>
        </w:rPr>
        <w:t xml:space="preserve">. </w:t>
      </w:r>
      <w:r w:rsidR="00F05141" w:rsidRPr="006D5DE3">
        <w:rPr>
          <w:rFonts w:ascii="Calibri" w:eastAsia="Calibri" w:hAnsi="Calibri" w:cs="Times New Roman"/>
          <w:b/>
        </w:rPr>
        <w:t>Community Garden</w:t>
      </w:r>
      <w:r w:rsidR="0009791D">
        <w:rPr>
          <w:rFonts w:ascii="Calibri" w:eastAsia="Calibri" w:hAnsi="Calibri" w:cs="Times New Roman"/>
          <w:b/>
        </w:rPr>
        <w:t xml:space="preserve"> </w:t>
      </w:r>
      <w:r w:rsidR="0009791D" w:rsidRPr="0009791D">
        <w:rPr>
          <w:rFonts w:ascii="Calibri" w:eastAsia="Calibri" w:hAnsi="Calibri" w:cs="Times New Roman"/>
        </w:rPr>
        <w:t>– no report</w:t>
      </w:r>
    </w:p>
    <w:p w:rsidR="00096276" w:rsidRDefault="00096276" w:rsidP="006E4BB4">
      <w:pPr>
        <w:spacing w:after="0" w:line="360" w:lineRule="auto"/>
        <w:rPr>
          <w:rFonts w:ascii="Calibri" w:eastAsia="Calibri" w:hAnsi="Calibri" w:cs="Times New Roman"/>
        </w:rPr>
      </w:pPr>
    </w:p>
    <w:p w:rsidR="00096276" w:rsidRDefault="00096276" w:rsidP="006E4BB4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8"/>
        </w:rPr>
        <w:t>Old Business</w:t>
      </w:r>
    </w:p>
    <w:p w:rsidR="00EF5A5F" w:rsidRDefault="00EF5A5F" w:rsidP="006E4BB4">
      <w:pPr>
        <w:spacing w:after="0" w:line="360" w:lineRule="auto"/>
        <w:rPr>
          <w:rFonts w:ascii="Calibri" w:eastAsia="Calibri" w:hAnsi="Calibri" w:cs="Times New Roman"/>
          <w:b/>
        </w:rPr>
      </w:pPr>
      <w:r w:rsidRPr="00EF5A5F">
        <w:rPr>
          <w:rFonts w:ascii="Calibri" w:eastAsia="Calibri" w:hAnsi="Calibri" w:cs="Times New Roman"/>
          <w:b/>
        </w:rPr>
        <w:t>11.  Hall Interior Renovations</w:t>
      </w:r>
    </w:p>
    <w:p w:rsidR="00EF5A5F" w:rsidRDefault="00EF5A5F" w:rsidP="00EF5A5F">
      <w:pPr>
        <w:pStyle w:val="ListParagraph"/>
        <w:numPr>
          <w:ilvl w:val="0"/>
          <w:numId w:val="30"/>
        </w:numPr>
        <w:spacing w:after="0" w:line="360" w:lineRule="auto"/>
        <w:rPr>
          <w:rFonts w:ascii="Calibri" w:eastAsia="Calibri" w:hAnsi="Calibri" w:cs="Times New Roman"/>
        </w:rPr>
      </w:pPr>
      <w:r w:rsidRPr="00EF5A5F">
        <w:rPr>
          <w:rFonts w:ascii="Calibri" w:eastAsia="Calibri" w:hAnsi="Calibri" w:cs="Times New Roman"/>
        </w:rPr>
        <w:t>Demolition scheduled to start on January 16, 2019</w:t>
      </w:r>
      <w:r>
        <w:rPr>
          <w:rFonts w:ascii="Calibri" w:eastAsia="Calibri" w:hAnsi="Calibri" w:cs="Times New Roman"/>
        </w:rPr>
        <w:t>.</w:t>
      </w:r>
    </w:p>
    <w:p w:rsidR="00DB472F" w:rsidRPr="00096276" w:rsidRDefault="00EF5A5F" w:rsidP="006E4BB4">
      <w:pPr>
        <w:pStyle w:val="ListParagraph"/>
        <w:numPr>
          <w:ilvl w:val="0"/>
          <w:numId w:val="30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Throughout renovation process, photos will be taken and posted on Rossdale Community league Website</w:t>
      </w:r>
    </w:p>
    <w:p w:rsidR="00DF5475" w:rsidRDefault="008303BA" w:rsidP="006E4BB4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1</w:t>
      </w:r>
      <w:r w:rsidR="00276676">
        <w:rPr>
          <w:rFonts w:ascii="Calibri" w:eastAsia="Calibri" w:hAnsi="Calibri" w:cs="Times New Roman"/>
          <w:b/>
        </w:rPr>
        <w:t>2</w:t>
      </w:r>
      <w:r w:rsidR="00DF5475">
        <w:rPr>
          <w:rFonts w:ascii="Calibri" w:eastAsia="Calibri" w:hAnsi="Calibri" w:cs="Times New Roman"/>
          <w:b/>
        </w:rPr>
        <w:t xml:space="preserve">. </w:t>
      </w:r>
      <w:r w:rsidR="002A3CA0" w:rsidRPr="002A3CA0">
        <w:rPr>
          <w:rFonts w:ascii="Calibri" w:eastAsia="Calibri" w:hAnsi="Calibri" w:cs="Times New Roman"/>
          <w:b/>
        </w:rPr>
        <w:t>Bylaw &amp; Policy Committee</w:t>
      </w:r>
      <w:r w:rsidR="00C74996">
        <w:rPr>
          <w:rFonts w:ascii="Calibri" w:eastAsia="Calibri" w:hAnsi="Calibri" w:cs="Times New Roman"/>
          <w:b/>
        </w:rPr>
        <w:t xml:space="preserve"> – </w:t>
      </w:r>
      <w:r w:rsidR="00096276">
        <w:rPr>
          <w:rFonts w:ascii="Calibri" w:eastAsia="Calibri" w:hAnsi="Calibri" w:cs="Times New Roman"/>
        </w:rPr>
        <w:t>tabled to next meeting</w:t>
      </w:r>
    </w:p>
    <w:p w:rsidR="000B7ADF" w:rsidRDefault="000B7ADF" w:rsidP="006E4BB4">
      <w:pPr>
        <w:spacing w:after="0" w:line="360" w:lineRule="auto"/>
        <w:rPr>
          <w:rFonts w:ascii="Calibri" w:eastAsia="Calibri" w:hAnsi="Calibri" w:cs="Times New Roman"/>
        </w:rPr>
      </w:pPr>
    </w:p>
    <w:p w:rsidR="000B7ADF" w:rsidRDefault="000B7ADF" w:rsidP="006E4BB4">
      <w:pPr>
        <w:spacing w:after="0" w:line="360" w:lineRule="auto"/>
        <w:rPr>
          <w:rFonts w:ascii="Calibri" w:eastAsia="Calibri" w:hAnsi="Calibri" w:cs="Times New Roman"/>
        </w:rPr>
      </w:pPr>
    </w:p>
    <w:p w:rsidR="00276676" w:rsidRDefault="00276676" w:rsidP="006E4BB4">
      <w:pPr>
        <w:spacing w:after="0" w:line="36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13.  River Crossing Report</w:t>
      </w:r>
    </w:p>
    <w:p w:rsidR="00276676" w:rsidRDefault="00276676" w:rsidP="00276676">
      <w:pPr>
        <w:pStyle w:val="ListParagraph"/>
        <w:numPr>
          <w:ilvl w:val="0"/>
          <w:numId w:val="31"/>
        </w:numPr>
        <w:spacing w:after="0" w:line="360" w:lineRule="auto"/>
        <w:rPr>
          <w:rFonts w:ascii="Calibri" w:eastAsia="Calibri" w:hAnsi="Calibri" w:cs="Times New Roman"/>
        </w:rPr>
      </w:pPr>
      <w:r w:rsidRPr="00276676">
        <w:rPr>
          <w:rFonts w:ascii="Calibri" w:eastAsia="Calibri" w:hAnsi="Calibri" w:cs="Times New Roman"/>
        </w:rPr>
        <w:t>Next committee meeting scheduled for February 7, 2019</w:t>
      </w:r>
      <w:r w:rsidR="000B7ADF">
        <w:rPr>
          <w:rFonts w:ascii="Calibri" w:eastAsia="Calibri" w:hAnsi="Calibri" w:cs="Times New Roman"/>
        </w:rPr>
        <w:t>.</w:t>
      </w:r>
    </w:p>
    <w:p w:rsidR="000B7ADF" w:rsidRDefault="000B7ADF" w:rsidP="000B7ADF">
      <w:pPr>
        <w:pStyle w:val="ListParagraph"/>
        <w:spacing w:after="0" w:line="360" w:lineRule="auto"/>
        <w:rPr>
          <w:rFonts w:ascii="Calibri" w:eastAsia="Calibri" w:hAnsi="Calibri" w:cs="Times New Roman"/>
        </w:rPr>
      </w:pPr>
    </w:p>
    <w:p w:rsidR="00276676" w:rsidRDefault="00276676" w:rsidP="00276676">
      <w:pPr>
        <w:pStyle w:val="ListParagraph"/>
        <w:spacing w:after="0" w:line="360" w:lineRule="auto"/>
        <w:ind w:left="0"/>
        <w:rPr>
          <w:rFonts w:ascii="Calibri" w:eastAsia="Calibri" w:hAnsi="Calibri" w:cs="Times New Roman"/>
          <w:b/>
        </w:rPr>
      </w:pPr>
      <w:r w:rsidRPr="00276676">
        <w:rPr>
          <w:rFonts w:ascii="Calibri" w:eastAsia="Calibri" w:hAnsi="Calibri" w:cs="Times New Roman"/>
          <w:b/>
        </w:rPr>
        <w:t xml:space="preserve">14. Emergency Response Department (ERD) Site Report </w:t>
      </w:r>
    </w:p>
    <w:p w:rsidR="00096276" w:rsidRDefault="00096276" w:rsidP="00096276">
      <w:pPr>
        <w:pStyle w:val="ListParagraph"/>
        <w:numPr>
          <w:ilvl w:val="0"/>
          <w:numId w:val="3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update available. Margaret will look into getting an update on status of site.</w:t>
      </w:r>
    </w:p>
    <w:p w:rsidR="00096276" w:rsidRDefault="00096276" w:rsidP="00096276">
      <w:pPr>
        <w:pStyle w:val="ListParagraph"/>
        <w:spacing w:after="0" w:line="360" w:lineRule="auto"/>
        <w:rPr>
          <w:rFonts w:ascii="Calibri" w:eastAsia="Calibri" w:hAnsi="Calibri" w:cs="Times New Roman"/>
        </w:rPr>
      </w:pPr>
    </w:p>
    <w:p w:rsidR="00276676" w:rsidRDefault="00276676" w:rsidP="00276676">
      <w:pPr>
        <w:pStyle w:val="ListParagraph"/>
        <w:spacing w:after="0" w:line="360" w:lineRule="auto"/>
        <w:ind w:left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15.  Neighborhood </w:t>
      </w:r>
      <w:r w:rsidR="00096276">
        <w:rPr>
          <w:rFonts w:ascii="Calibri" w:eastAsia="Calibri" w:hAnsi="Calibri" w:cs="Times New Roman"/>
          <w:b/>
        </w:rPr>
        <w:t>W</w:t>
      </w:r>
      <w:r>
        <w:rPr>
          <w:rFonts w:ascii="Calibri" w:eastAsia="Calibri" w:hAnsi="Calibri" w:cs="Times New Roman"/>
          <w:b/>
        </w:rPr>
        <w:t xml:space="preserve">atch </w:t>
      </w:r>
      <w:r w:rsidRPr="00276676">
        <w:rPr>
          <w:rFonts w:ascii="Calibri" w:eastAsia="Calibri" w:hAnsi="Calibri" w:cs="Times New Roman"/>
        </w:rPr>
        <w:t xml:space="preserve">– </w:t>
      </w:r>
      <w:r w:rsidR="00096276">
        <w:rPr>
          <w:rFonts w:ascii="Calibri" w:eastAsia="Calibri" w:hAnsi="Calibri" w:cs="Times New Roman"/>
        </w:rPr>
        <w:t>tabled to next meeting</w:t>
      </w:r>
    </w:p>
    <w:p w:rsidR="000B7ADF" w:rsidRPr="00276676" w:rsidRDefault="000B7ADF" w:rsidP="00276676">
      <w:pPr>
        <w:pStyle w:val="ListParagraph"/>
        <w:spacing w:after="0" w:line="360" w:lineRule="auto"/>
        <w:ind w:left="0"/>
        <w:rPr>
          <w:rFonts w:ascii="Calibri" w:eastAsia="Calibri" w:hAnsi="Calibri" w:cs="Times New Roman"/>
          <w:b/>
        </w:rPr>
      </w:pPr>
    </w:p>
    <w:bookmarkEnd w:id="8"/>
    <w:bookmarkEnd w:id="9"/>
    <w:p w:rsidR="00AA40DD" w:rsidRPr="00096276" w:rsidRDefault="00276676" w:rsidP="006E4BB4">
      <w:pPr>
        <w:spacing w:after="0"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096276">
        <w:rPr>
          <w:rFonts w:ascii="Calibri" w:eastAsia="Calibri" w:hAnsi="Calibri" w:cs="Times New Roman"/>
          <w:b/>
          <w:sz w:val="28"/>
          <w:szCs w:val="28"/>
        </w:rPr>
        <w:t>New Business</w:t>
      </w:r>
    </w:p>
    <w:p w:rsidR="00DB472F" w:rsidRDefault="00096276" w:rsidP="006E4BB4">
      <w:pPr>
        <w:spacing w:after="0" w:line="360" w:lineRule="auto"/>
        <w:rPr>
          <w:rFonts w:ascii="Calibri" w:eastAsia="Calibri" w:hAnsi="Calibri" w:cs="Times New Roman"/>
        </w:rPr>
      </w:pPr>
      <w:r w:rsidRPr="00CA630D">
        <w:rPr>
          <w:rFonts w:ascii="Calibri" w:eastAsia="Calibri" w:hAnsi="Calibri" w:cs="Times New Roman"/>
          <w:b/>
        </w:rPr>
        <w:t>16.  Diversity and Inclusion</w:t>
      </w:r>
      <w:r>
        <w:rPr>
          <w:rFonts w:ascii="Calibri" w:eastAsia="Calibri" w:hAnsi="Calibri" w:cs="Times New Roman"/>
        </w:rPr>
        <w:t xml:space="preserve"> – tabled to next meeting</w:t>
      </w:r>
    </w:p>
    <w:p w:rsidR="000B7ADF" w:rsidRDefault="000B7ADF" w:rsidP="006E4BB4">
      <w:pPr>
        <w:spacing w:after="0" w:line="360" w:lineRule="auto"/>
        <w:rPr>
          <w:rFonts w:ascii="Calibri" w:eastAsia="Calibri" w:hAnsi="Calibri" w:cs="Times New Roman"/>
        </w:rPr>
      </w:pPr>
    </w:p>
    <w:p w:rsidR="00096276" w:rsidRDefault="00096276" w:rsidP="006E4BB4">
      <w:pPr>
        <w:spacing w:after="0" w:line="360" w:lineRule="auto"/>
        <w:rPr>
          <w:rFonts w:ascii="Calibri" w:eastAsia="Calibri" w:hAnsi="Calibri" w:cs="Times New Roman"/>
        </w:rPr>
      </w:pPr>
      <w:r w:rsidRPr="00CA630D">
        <w:rPr>
          <w:rFonts w:ascii="Calibri" w:eastAsia="Calibri" w:hAnsi="Calibri" w:cs="Times New Roman"/>
          <w:b/>
        </w:rPr>
        <w:t>17.  Future Initiatives</w:t>
      </w:r>
      <w:r>
        <w:rPr>
          <w:rFonts w:ascii="Calibri" w:eastAsia="Calibri" w:hAnsi="Calibri" w:cs="Times New Roman"/>
        </w:rPr>
        <w:t xml:space="preserve"> – tabled to next meeting</w:t>
      </w:r>
    </w:p>
    <w:p w:rsidR="000B7ADF" w:rsidRDefault="000B7ADF" w:rsidP="006E4BB4">
      <w:pPr>
        <w:spacing w:after="0" w:line="360" w:lineRule="auto"/>
        <w:rPr>
          <w:rFonts w:ascii="Calibri" w:eastAsia="Calibri" w:hAnsi="Calibri" w:cs="Times New Roman"/>
        </w:rPr>
      </w:pPr>
    </w:p>
    <w:p w:rsidR="00096276" w:rsidRPr="00CA630D" w:rsidRDefault="00096276" w:rsidP="006E4BB4">
      <w:pPr>
        <w:spacing w:after="0" w:line="360" w:lineRule="auto"/>
        <w:rPr>
          <w:rFonts w:ascii="Calibri" w:eastAsia="Calibri" w:hAnsi="Calibri" w:cs="Times New Roman"/>
          <w:b/>
        </w:rPr>
      </w:pPr>
      <w:r w:rsidRPr="00CA630D">
        <w:rPr>
          <w:rFonts w:ascii="Calibri" w:eastAsia="Calibri" w:hAnsi="Calibri" w:cs="Times New Roman"/>
          <w:b/>
        </w:rPr>
        <w:t>18.  Minute Taking/Record Maintenance and Storage</w:t>
      </w:r>
    </w:p>
    <w:p w:rsidR="00096276" w:rsidRPr="00096276" w:rsidRDefault="00096276" w:rsidP="00096276">
      <w:pPr>
        <w:pStyle w:val="ListParagraph"/>
        <w:numPr>
          <w:ilvl w:val="0"/>
          <w:numId w:val="3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Minutes procedure will continue as is. </w:t>
      </w:r>
    </w:p>
    <w:p w:rsidR="00CA630D" w:rsidRDefault="00CA630D" w:rsidP="00096276">
      <w:pPr>
        <w:pStyle w:val="ListParagraph"/>
        <w:numPr>
          <w:ilvl w:val="0"/>
          <w:numId w:val="3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Refer to Societies Act regarding  record maintenance requirements.</w:t>
      </w:r>
    </w:p>
    <w:p w:rsidR="00096276" w:rsidRPr="00096276" w:rsidRDefault="00CA630D" w:rsidP="00096276">
      <w:pPr>
        <w:pStyle w:val="ListParagraph"/>
        <w:numPr>
          <w:ilvl w:val="0"/>
          <w:numId w:val="31"/>
        </w:num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Will look into o</w:t>
      </w:r>
      <w:r w:rsidR="00096276">
        <w:rPr>
          <w:rFonts w:ascii="Calibri" w:eastAsia="Calibri" w:hAnsi="Calibri" w:cs="Times New Roman"/>
        </w:rPr>
        <w:t xml:space="preserve">ptions for record </w:t>
      </w:r>
      <w:r>
        <w:rPr>
          <w:rFonts w:ascii="Calibri" w:eastAsia="Calibri" w:hAnsi="Calibri" w:cs="Times New Roman"/>
        </w:rPr>
        <w:t xml:space="preserve">storage </w:t>
      </w:r>
      <w:r w:rsidR="00096276">
        <w:rPr>
          <w:rFonts w:ascii="Calibri" w:eastAsia="Calibri" w:hAnsi="Calibri" w:cs="Times New Roman"/>
        </w:rPr>
        <w:t>maintenance</w:t>
      </w:r>
      <w:r>
        <w:rPr>
          <w:rFonts w:ascii="Calibri" w:eastAsia="Calibri" w:hAnsi="Calibri" w:cs="Times New Roman"/>
        </w:rPr>
        <w:t>.</w:t>
      </w:r>
    </w:p>
    <w:p w:rsidR="00096276" w:rsidRDefault="00096276" w:rsidP="006E4BB4">
      <w:pPr>
        <w:spacing w:after="0" w:line="360" w:lineRule="auto"/>
        <w:rPr>
          <w:rFonts w:ascii="Calibri" w:eastAsia="Calibri" w:hAnsi="Calibri" w:cs="Times New Roman"/>
        </w:rPr>
      </w:pPr>
    </w:p>
    <w:p w:rsidR="00AA40DD" w:rsidRPr="0047553A" w:rsidRDefault="00F05141" w:rsidP="006E4BB4">
      <w:pPr>
        <w:spacing w:after="0" w:line="360" w:lineRule="auto"/>
        <w:rPr>
          <w:rFonts w:ascii="Calibri" w:eastAsia="Calibri" w:hAnsi="Calibri" w:cs="Times New Roman"/>
        </w:rPr>
      </w:pPr>
      <w:r w:rsidRPr="0047553A">
        <w:rPr>
          <w:rFonts w:ascii="Calibri" w:eastAsia="Calibri" w:hAnsi="Calibri" w:cs="Times New Roman"/>
        </w:rPr>
        <w:t xml:space="preserve">Meeting adjourned at </w:t>
      </w:r>
      <w:r w:rsidR="00C74996">
        <w:rPr>
          <w:rFonts w:ascii="Calibri" w:eastAsia="Calibri" w:hAnsi="Calibri" w:cs="Times New Roman"/>
        </w:rPr>
        <w:t>8</w:t>
      </w:r>
      <w:r w:rsidRPr="0047553A">
        <w:rPr>
          <w:rFonts w:ascii="Calibri" w:eastAsia="Calibri" w:hAnsi="Calibri" w:cs="Times New Roman"/>
        </w:rPr>
        <w:t>:</w:t>
      </w:r>
      <w:r w:rsidR="00096276">
        <w:rPr>
          <w:rFonts w:ascii="Calibri" w:eastAsia="Calibri" w:hAnsi="Calibri" w:cs="Times New Roman"/>
        </w:rPr>
        <w:t>04</w:t>
      </w:r>
      <w:r w:rsidRPr="0047553A">
        <w:rPr>
          <w:rFonts w:ascii="Calibri" w:eastAsia="Calibri" w:hAnsi="Calibri" w:cs="Times New Roman"/>
        </w:rPr>
        <w:t xml:space="preserve"> pm</w:t>
      </w:r>
    </w:p>
    <w:p w:rsidR="008303BA" w:rsidRDefault="008303BA" w:rsidP="006E4BB4">
      <w:pPr>
        <w:spacing w:after="0" w:line="360" w:lineRule="auto"/>
        <w:rPr>
          <w:rFonts w:ascii="Calibri" w:eastAsia="Calibri" w:hAnsi="Calibri" w:cs="Times New Roman"/>
          <w:b/>
        </w:rPr>
      </w:pPr>
    </w:p>
    <w:p w:rsidR="00CA630D" w:rsidRDefault="00F05141" w:rsidP="006E4BB4">
      <w:pPr>
        <w:spacing w:after="0" w:line="360" w:lineRule="auto"/>
        <w:rPr>
          <w:rFonts w:ascii="Calibri" w:eastAsia="Calibri" w:hAnsi="Calibri" w:cs="Times New Roman"/>
        </w:rPr>
      </w:pPr>
      <w:r w:rsidRPr="0047553A">
        <w:rPr>
          <w:rFonts w:ascii="Calibri" w:eastAsia="Calibri" w:hAnsi="Calibri" w:cs="Times New Roman"/>
          <w:b/>
        </w:rPr>
        <w:t xml:space="preserve">Next </w:t>
      </w:r>
      <w:r w:rsidR="008303BA">
        <w:rPr>
          <w:rFonts w:ascii="Calibri" w:eastAsia="Calibri" w:hAnsi="Calibri" w:cs="Times New Roman"/>
          <w:b/>
        </w:rPr>
        <w:t>M</w:t>
      </w:r>
      <w:r w:rsidRPr="0047553A">
        <w:rPr>
          <w:rFonts w:ascii="Calibri" w:eastAsia="Calibri" w:hAnsi="Calibri" w:cs="Times New Roman"/>
          <w:b/>
        </w:rPr>
        <w:t xml:space="preserve">eeting: </w:t>
      </w:r>
      <w:r w:rsidR="002A3CA0">
        <w:rPr>
          <w:rFonts w:ascii="Calibri" w:eastAsia="Calibri" w:hAnsi="Calibri" w:cs="Times New Roman"/>
        </w:rPr>
        <w:t>February 19</w:t>
      </w:r>
      <w:r w:rsidR="00C74996">
        <w:rPr>
          <w:rFonts w:ascii="Calibri" w:eastAsia="Calibri" w:hAnsi="Calibri" w:cs="Times New Roman"/>
        </w:rPr>
        <w:t>, 2019</w:t>
      </w:r>
    </w:p>
    <w:p w:rsidR="00593BE9" w:rsidRDefault="00CA630D" w:rsidP="006E4BB4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0B7ADF">
        <w:rPr>
          <w:rFonts w:ascii="Calibri" w:eastAsia="Calibri" w:hAnsi="Calibri" w:cs="Times New Roman"/>
          <w:b/>
        </w:rPr>
        <w:t xml:space="preserve">             NOTE: </w:t>
      </w:r>
      <w:r>
        <w:rPr>
          <w:rFonts w:ascii="Calibri" w:eastAsia="Calibri" w:hAnsi="Calibri" w:cs="Times New Roman"/>
        </w:rPr>
        <w:t xml:space="preserve"> Meetings will be held at REMAX Field Lounge during renovations.</w:t>
      </w:r>
      <w:r w:rsidR="00C74996">
        <w:rPr>
          <w:rFonts w:ascii="Calibri" w:eastAsia="Calibri" w:hAnsi="Calibri" w:cs="Times New Roman"/>
        </w:rPr>
        <w:t xml:space="preserve"> </w:t>
      </w:r>
    </w:p>
    <w:p w:rsidR="00C74996" w:rsidRDefault="00C74996" w:rsidP="006E4BB4">
      <w:pPr>
        <w:spacing w:after="0" w:line="360" w:lineRule="auto"/>
        <w:rPr>
          <w:rFonts w:ascii="Calibri" w:eastAsia="Calibri" w:hAnsi="Calibri" w:cs="Times New Roman"/>
        </w:rPr>
      </w:pPr>
      <w:r w:rsidRPr="00DB472F">
        <w:rPr>
          <w:rFonts w:ascii="Calibri" w:eastAsia="Calibri" w:hAnsi="Calibri" w:cs="Times New Roman"/>
          <w:b/>
          <w:color w:val="FF0000"/>
        </w:rPr>
        <w:t xml:space="preserve">                           </w:t>
      </w:r>
    </w:p>
    <w:bookmarkEnd w:id="0"/>
    <w:p w:rsidR="008303BA" w:rsidRDefault="008303BA" w:rsidP="006E4BB4">
      <w:pPr>
        <w:spacing w:after="0" w:line="360" w:lineRule="auto"/>
        <w:rPr>
          <w:rFonts w:ascii="Calibri" w:eastAsia="Calibri" w:hAnsi="Calibri" w:cs="Times New Roman"/>
        </w:rPr>
      </w:pPr>
    </w:p>
    <w:sectPr w:rsidR="008303BA" w:rsidSect="008C3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6F" w:rsidRDefault="0059396F" w:rsidP="001A04AF">
      <w:pPr>
        <w:spacing w:after="0" w:line="240" w:lineRule="auto"/>
      </w:pPr>
      <w:r>
        <w:separator/>
      </w:r>
    </w:p>
  </w:endnote>
  <w:endnote w:type="continuationSeparator" w:id="0">
    <w:p w:rsidR="0059396F" w:rsidRDefault="0059396F" w:rsidP="001A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D3" w:rsidRDefault="007D272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042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9D3" w:rsidRDefault="00841F6F">
        <w:pPr>
          <w:pStyle w:val="Footer"/>
          <w:jc w:val="center"/>
        </w:pPr>
        <w:fldSimple w:instr=" PAGE   \* MERGEFORMAT ">
          <w:r w:rsidR="007D272F">
            <w:rPr>
              <w:noProof/>
            </w:rPr>
            <w:t>2</w:t>
          </w:r>
        </w:fldSimple>
      </w:p>
    </w:sdtContent>
  </w:sdt>
  <w:p w:rsidR="00AD79D3" w:rsidRDefault="007D272F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D3" w:rsidRDefault="007D272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6F" w:rsidRDefault="0059396F" w:rsidP="001A04AF">
      <w:pPr>
        <w:spacing w:after="0" w:line="240" w:lineRule="auto"/>
      </w:pPr>
      <w:r>
        <w:separator/>
      </w:r>
    </w:p>
  </w:footnote>
  <w:footnote w:type="continuationSeparator" w:id="0">
    <w:p w:rsidR="0059396F" w:rsidRDefault="0059396F" w:rsidP="001A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D3" w:rsidRDefault="007D272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383476"/>
      <w:docPartObj>
        <w:docPartGallery w:val="Watermarks"/>
        <w:docPartUnique/>
      </w:docPartObj>
    </w:sdtPr>
    <w:sdtContent>
      <w:p w:rsidR="00AD79D3" w:rsidRDefault="00841F6F">
        <w:pPr>
          <w:pStyle w:val="Header"/>
        </w:pPr>
        <w:r w:rsidRPr="00841F6F">
          <w:rPr>
            <w:noProof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59260314" o:spid="_x0000_s2050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D3" w:rsidRDefault="007D272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E94"/>
    <w:multiLevelType w:val="hybridMultilevel"/>
    <w:tmpl w:val="B680E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58F3"/>
    <w:multiLevelType w:val="hybridMultilevel"/>
    <w:tmpl w:val="549EC23C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B916E33"/>
    <w:multiLevelType w:val="hybridMultilevel"/>
    <w:tmpl w:val="C41E40E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78C1"/>
    <w:multiLevelType w:val="hybridMultilevel"/>
    <w:tmpl w:val="56B27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B2A44"/>
    <w:multiLevelType w:val="hybridMultilevel"/>
    <w:tmpl w:val="B478D1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D16F0"/>
    <w:multiLevelType w:val="hybridMultilevel"/>
    <w:tmpl w:val="CA2C8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46C45"/>
    <w:multiLevelType w:val="hybridMultilevel"/>
    <w:tmpl w:val="BACEF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C48F3"/>
    <w:multiLevelType w:val="hybridMultilevel"/>
    <w:tmpl w:val="875A2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74D8F"/>
    <w:multiLevelType w:val="hybridMultilevel"/>
    <w:tmpl w:val="359CE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03A2"/>
    <w:multiLevelType w:val="hybridMultilevel"/>
    <w:tmpl w:val="0240D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60711"/>
    <w:multiLevelType w:val="hybridMultilevel"/>
    <w:tmpl w:val="9A1465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C2D34"/>
    <w:multiLevelType w:val="hybridMultilevel"/>
    <w:tmpl w:val="0EB6A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C2F0E"/>
    <w:multiLevelType w:val="hybridMultilevel"/>
    <w:tmpl w:val="86AE4C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27CB3"/>
    <w:multiLevelType w:val="hybridMultilevel"/>
    <w:tmpl w:val="65D06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B5079"/>
    <w:multiLevelType w:val="hybridMultilevel"/>
    <w:tmpl w:val="013A7A6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D2C60B4"/>
    <w:multiLevelType w:val="hybridMultilevel"/>
    <w:tmpl w:val="2DB616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238E7"/>
    <w:multiLevelType w:val="hybridMultilevel"/>
    <w:tmpl w:val="5BA2E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60FC4"/>
    <w:multiLevelType w:val="hybridMultilevel"/>
    <w:tmpl w:val="15583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96CA7"/>
    <w:multiLevelType w:val="hybridMultilevel"/>
    <w:tmpl w:val="21DC3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D7C54"/>
    <w:multiLevelType w:val="hybridMultilevel"/>
    <w:tmpl w:val="EA1CE6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013FD1"/>
    <w:multiLevelType w:val="hybridMultilevel"/>
    <w:tmpl w:val="C7800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81239"/>
    <w:multiLevelType w:val="hybridMultilevel"/>
    <w:tmpl w:val="3698B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A251F"/>
    <w:multiLevelType w:val="hybridMultilevel"/>
    <w:tmpl w:val="B4EA2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42959"/>
    <w:multiLevelType w:val="hybridMultilevel"/>
    <w:tmpl w:val="CD783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5052F"/>
    <w:multiLevelType w:val="hybridMultilevel"/>
    <w:tmpl w:val="273A2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94645"/>
    <w:multiLevelType w:val="hybridMultilevel"/>
    <w:tmpl w:val="1C9E385A"/>
    <w:lvl w:ilvl="0" w:tplc="484AA4E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179EE"/>
    <w:multiLevelType w:val="hybridMultilevel"/>
    <w:tmpl w:val="A8BE147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1E7A11"/>
    <w:multiLevelType w:val="hybridMultilevel"/>
    <w:tmpl w:val="98A09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95E8C"/>
    <w:multiLevelType w:val="hybridMultilevel"/>
    <w:tmpl w:val="24FC1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96B98"/>
    <w:multiLevelType w:val="hybridMultilevel"/>
    <w:tmpl w:val="C4F45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566E5"/>
    <w:multiLevelType w:val="hybridMultilevel"/>
    <w:tmpl w:val="CE32E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6"/>
  </w:num>
  <w:num w:numId="5">
    <w:abstractNumId w:val="22"/>
  </w:num>
  <w:num w:numId="6">
    <w:abstractNumId w:val="10"/>
  </w:num>
  <w:num w:numId="7">
    <w:abstractNumId w:val="28"/>
  </w:num>
  <w:num w:numId="8">
    <w:abstractNumId w:val="30"/>
  </w:num>
  <w:num w:numId="9">
    <w:abstractNumId w:val="11"/>
  </w:num>
  <w:num w:numId="10">
    <w:abstractNumId w:val="12"/>
  </w:num>
  <w:num w:numId="11">
    <w:abstractNumId w:val="8"/>
  </w:num>
  <w:num w:numId="12">
    <w:abstractNumId w:val="3"/>
  </w:num>
  <w:num w:numId="13">
    <w:abstractNumId w:val="23"/>
  </w:num>
  <w:num w:numId="14">
    <w:abstractNumId w:val="20"/>
  </w:num>
  <w:num w:numId="15">
    <w:abstractNumId w:val="27"/>
  </w:num>
  <w:num w:numId="16">
    <w:abstractNumId w:val="21"/>
  </w:num>
  <w:num w:numId="17">
    <w:abstractNumId w:val="0"/>
  </w:num>
  <w:num w:numId="18">
    <w:abstractNumId w:val="1"/>
  </w:num>
  <w:num w:numId="19">
    <w:abstractNumId w:val="18"/>
  </w:num>
  <w:num w:numId="20">
    <w:abstractNumId w:val="29"/>
  </w:num>
  <w:num w:numId="21">
    <w:abstractNumId w:val="2"/>
  </w:num>
  <w:num w:numId="22">
    <w:abstractNumId w:val="4"/>
  </w:num>
  <w:num w:numId="23">
    <w:abstractNumId w:val="5"/>
  </w:num>
  <w:num w:numId="24">
    <w:abstractNumId w:val="16"/>
  </w:num>
  <w:num w:numId="25">
    <w:abstractNumId w:val="14"/>
  </w:num>
  <w:num w:numId="26">
    <w:abstractNumId w:val="17"/>
  </w:num>
  <w:num w:numId="27">
    <w:abstractNumId w:val="24"/>
  </w:num>
  <w:num w:numId="28">
    <w:abstractNumId w:val="26"/>
  </w:num>
  <w:num w:numId="29">
    <w:abstractNumId w:val="15"/>
  </w:num>
  <w:num w:numId="30">
    <w:abstractNumId w:val="1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053"/>
    <w:rsid w:val="000176D7"/>
    <w:rsid w:val="00054178"/>
    <w:rsid w:val="00096276"/>
    <w:rsid w:val="0009791D"/>
    <w:rsid w:val="000B7ADF"/>
    <w:rsid w:val="00243435"/>
    <w:rsid w:val="00255970"/>
    <w:rsid w:val="00276676"/>
    <w:rsid w:val="002A3CA0"/>
    <w:rsid w:val="003A54C7"/>
    <w:rsid w:val="003F3D4B"/>
    <w:rsid w:val="004208F7"/>
    <w:rsid w:val="00477975"/>
    <w:rsid w:val="00487744"/>
    <w:rsid w:val="0052239F"/>
    <w:rsid w:val="005717FD"/>
    <w:rsid w:val="0059396F"/>
    <w:rsid w:val="005C1FD9"/>
    <w:rsid w:val="005D2D65"/>
    <w:rsid w:val="006E4BB4"/>
    <w:rsid w:val="00750CF6"/>
    <w:rsid w:val="007B500E"/>
    <w:rsid w:val="007D272F"/>
    <w:rsid w:val="007D40EE"/>
    <w:rsid w:val="008303BA"/>
    <w:rsid w:val="00841F6F"/>
    <w:rsid w:val="008A0C24"/>
    <w:rsid w:val="00A42134"/>
    <w:rsid w:val="00A66647"/>
    <w:rsid w:val="00A7415E"/>
    <w:rsid w:val="00AC03E0"/>
    <w:rsid w:val="00B07744"/>
    <w:rsid w:val="00B25C8A"/>
    <w:rsid w:val="00BD38EA"/>
    <w:rsid w:val="00C3501A"/>
    <w:rsid w:val="00C74996"/>
    <w:rsid w:val="00CA630D"/>
    <w:rsid w:val="00CA65DD"/>
    <w:rsid w:val="00D16B0C"/>
    <w:rsid w:val="00DB472F"/>
    <w:rsid w:val="00DD7053"/>
    <w:rsid w:val="00DF5475"/>
    <w:rsid w:val="00E46D98"/>
    <w:rsid w:val="00EF5A5F"/>
    <w:rsid w:val="00F05141"/>
    <w:rsid w:val="00FE49F1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26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7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F"/>
  </w:style>
  <w:style w:type="paragraph" w:styleId="Footer">
    <w:name w:val="footer"/>
    <w:basedOn w:val="Normal"/>
    <w:link w:val="FooterChar"/>
    <w:uiPriority w:val="99"/>
    <w:unhideWhenUsed/>
    <w:rsid w:val="001A0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F"/>
  </w:style>
  <w:style w:type="character" w:styleId="CommentReference">
    <w:name w:val="annotation reference"/>
    <w:basedOn w:val="DefaultParagraphFont"/>
    <w:uiPriority w:val="99"/>
    <w:semiHidden/>
    <w:unhideWhenUsed/>
    <w:rsid w:val="00FE4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9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Brochu</dc:creator>
  <cp:keywords/>
  <dc:description/>
  <cp:lastModifiedBy>Jacqueline Juselius</cp:lastModifiedBy>
  <cp:revision>2</cp:revision>
  <dcterms:created xsi:type="dcterms:W3CDTF">2019-02-20T19:34:00Z</dcterms:created>
  <dcterms:modified xsi:type="dcterms:W3CDTF">2019-02-20T19:34:00Z</dcterms:modified>
</cp:coreProperties>
</file>